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3E7381C" w:rsidP="340093C7" w:rsidRDefault="43E7381C" w14:paraId="2601E954" w14:textId="4CAFC975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Corten (Meter)</w:t>
      </w:r>
    </w:p>
    <w:p w:rsidR="43E7381C" w:rsidP="340093C7" w:rsidRDefault="43E7381C" w14:paraId="4A61BA42" w14:textId="6AE941D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09E3E120" w14:textId="3066EE3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Corten-Stahl S235JR, Corten B; nicht vorbewittert</w:t>
      </w:r>
    </w:p>
    <w:p w:rsidR="43E7381C" w:rsidP="340093C7" w:rsidRDefault="43E7381C" w14:paraId="5D5FC472" w14:textId="5065786C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22EDFE3E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0F11F38A" w14:textId="3D074F8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102A0F79" w14:textId="5B7A805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6EC1E40A" w14:textId="792D6F06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3B30FB1D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0B0D6244" w14:textId="183DE292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Schenkel/Füße: </w:t>
      </w:r>
      <w:r w:rsidRPr="340093C7" w:rsidR="38AA1D12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677AA62E" w14:textId="3BC5C5F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122E1A4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122E1A4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737B0EA4" w14:textId="5B07016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6005B96D" w14:textId="683329A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0796272D" w14:textId="53DCD2B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horizontale Aussteifung bei -50 mm OK Beet aus Flachstahl 40 mm</w:t>
      </w:r>
    </w:p>
    <w:p w:rsidR="43E7381C" w:rsidP="340093C7" w:rsidRDefault="43E7381C" w14:paraId="6617F0C5" w14:textId="4C9CE48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Ohne werkseitiges Vorfertigen von Radien und Ecken (per Zulageposition möglich)</w:t>
      </w:r>
    </w:p>
    <w:p w:rsidR="43E7381C" w:rsidP="340093C7" w:rsidRDefault="43E7381C" w14:paraId="67E58341" w14:textId="7DDA31B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6C848BB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5054EE5A" w14:textId="4136C3C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7F5423B3" w14:textId="5AF029F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632440B6" w14:textId="7FB8737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32982CF6" w14:textId="38DC5BA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2CA452B9" w14:textId="0D183DA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00897247" w14:textId="754963D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1350F900" w14:textId="08632781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77868DE2" w14:textId="3C4B84D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435B2CC0" w14:textId="4BA5A15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44063A0B" w14:textId="2990CBE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369BD1E1" w14:textId="065DD5C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06b2e78a02ab45ff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7C2CA667" w14:textId="569FD4DB">
      <w:pPr>
        <w:spacing w:before="0" w:beforeAutospacing="off" w:after="0" w:afterAutospacing="off"/>
        <w:rPr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063f269a44d844ce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RDefault="340093C7" w14:paraId="54BC6DC5" w14:textId="28F3880B">
      <w:r>
        <w:br w:type="page"/>
      </w:r>
    </w:p>
    <w:p w:rsidR="43E7381C" w:rsidP="340093C7" w:rsidRDefault="43E7381C" w14:paraId="0D159A3C" w14:textId="3F8EDCEC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beschichtet (Meter)</w:t>
      </w:r>
    </w:p>
    <w:p w:rsidR="43E7381C" w:rsidP="340093C7" w:rsidRDefault="43E7381C" w14:paraId="6AEA7560" w14:textId="420B401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3DDAE174" w14:textId="1751906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verzinktem Stahl, pulverbeschichtet in RAL</w:t>
      </w:r>
      <w:r w:rsidRPr="340093C7" w:rsidR="03190258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</w:p>
    <w:p w:rsidR="43E7381C" w:rsidP="340093C7" w:rsidRDefault="43E7381C" w14:paraId="1F1CDD00" w14:textId="5DE92B23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10521F9E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655A2087" w14:textId="26D9369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530FCCB2" w14:textId="2AE9194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709D5F5F" w14:textId="1E3B84F3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167A3A05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65145E96" w14:textId="53864C1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75ECF1A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75ECF1A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56BD00EF" w14:textId="03AE066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49BE98DA" w14:textId="252242B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7E33953B" w14:textId="53393CE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664DA2E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548E5D35" w14:textId="02B5C17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23D29455" w14:textId="72928A1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497F6FF9" w14:textId="0ECB20F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6C3743B7" w14:textId="4DC286F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49CEC6F7" w14:textId="158EE40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42C9D75A" w14:textId="32D8386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156EAEF7" w14:textId="53B5206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252B5F55" w14:textId="3AB2636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5111231E" w14:textId="7E59906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3BA6B76D" w14:textId="6C371AC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6AD71A84" w14:textId="48671E1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762ed143bdc241ae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7BFC1D0E" w14:textId="76EDE71E">
      <w:pPr>
        <w:spacing w:before="0" w:beforeAutospacing="off" w:after="0" w:afterAutospacing="off"/>
        <w:rPr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65d0a0c9176040c6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RDefault="340093C7" w14:paraId="4C22B9F9" w14:textId="1E266338">
      <w:r>
        <w:br w:type="page"/>
      </w:r>
    </w:p>
    <w:p w:rsidR="43E7381C" w:rsidP="340093C7" w:rsidRDefault="43E7381C" w14:paraId="32F7A657" w14:textId="123C57A9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Corten mit integrierter Sitzfläche (Meter)</w:t>
      </w:r>
    </w:p>
    <w:p w:rsidR="43E7381C" w:rsidP="340093C7" w:rsidRDefault="43E7381C" w14:paraId="17F11C3A" w14:textId="226F639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7E4B924B" w14:textId="56426B8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Corten-Stahl</w:t>
      </w:r>
    </w:p>
    <w:p w:rsidR="43E7381C" w:rsidP="340093C7" w:rsidRDefault="43E7381C" w14:paraId="204F9661" w14:textId="46186E09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0A6FD30B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2176AEAD" w14:textId="66C72F2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65BEAF03" w14:textId="6FB6A0F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404FD79B" w14:textId="7329CB6B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31E5716B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0CC0A9BB" w14:textId="1734FFA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0040AEAB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0040AEAB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3E4B9D34" w14:textId="77E27FF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52C13115" w14:textId="0F862E6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44ECB87C" w14:textId="10885D7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101AB689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1B6BDA49" w14:textId="2AED214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07FA449E" w14:textId="34833EA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mit integrierter Sitzfläche aus Holz</w:t>
      </w:r>
    </w:p>
    <w:p w:rsidR="43E7381C" w:rsidP="340093C7" w:rsidRDefault="43E7381C" w14:paraId="0E508422" w14:textId="06E2E9C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Tiefe der Sitzfläche: </w:t>
      </w:r>
      <w:r w:rsidRPr="340093C7" w:rsidR="2F224F06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40D7D90A" w14:textId="278CB1A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Abmessungen der Holzlatten: </w:t>
      </w:r>
      <w:r w:rsidRPr="340093C7" w:rsidR="6D9BAF17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mm; Ausrichtung der Holzlatten: [längs / quer]</w:t>
      </w:r>
    </w:p>
    <w:p w:rsidR="43E7381C" w:rsidP="340093C7" w:rsidRDefault="43E7381C" w14:paraId="25110E93" w14:textId="355B7DA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Holzart: [Sapelli / Cumaru / Iroko / Accoya / Kebony / Robinie / Lärche]</w:t>
      </w:r>
    </w:p>
    <w:p w:rsidR="43E7381C" w:rsidP="340093C7" w:rsidRDefault="43E7381C" w14:paraId="37E5C94D" w14:textId="1D8C55C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inkl. Rückenlehne Länge: ...</w:t>
      </w:r>
      <w:r w:rsidRPr="340093C7" w:rsidR="6675CAFA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mm]</w:t>
      </w:r>
    </w:p>
    <w:p w:rsidR="43E7381C" w:rsidP="340093C7" w:rsidRDefault="43E7381C" w14:paraId="08AD9C49" w14:textId="24CB0C0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105AFF96" w14:textId="05A208D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4720BDF3" w14:textId="6B25D24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44F296B7" w14:textId="021006F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3051B417" w14:textId="7F42A71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3B673BA1" w14:textId="0AE2CDE7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4A19D0A6" w14:textId="1B6FC49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7A1F0573" w14:textId="5C9022B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78ADD7E3" w14:textId="7AAEF50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11D72FF2" w14:textId="24560E9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dab4e0c89cbd41b1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045F548F" w14:textId="1F43BFAA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80f76e6adc1c4bef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P="340093C7" w:rsidRDefault="340093C7" w14:paraId="48F7B47C" w14:textId="66F3A00A">
      <w:pPr>
        <w:pStyle w:val="Heading2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de-DE"/>
        </w:rPr>
      </w:pPr>
    </w:p>
    <w:p w:rsidR="340093C7" w:rsidRDefault="340093C7" w14:paraId="5CC9B067" w14:textId="0AE15502">
      <w:r>
        <w:br w:type="page"/>
      </w:r>
    </w:p>
    <w:p w:rsidR="43E7381C" w:rsidP="340093C7" w:rsidRDefault="43E7381C" w14:paraId="6E57705B" w14:textId="5791652A">
      <w:pPr>
        <w:pStyle w:val="Heading2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 xml:space="preserve">Shape 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Hochbeetsystem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 xml:space="preserve"> beschichtet mit integrierter Sitzfläche (Meter)</w:t>
      </w:r>
    </w:p>
    <w:p w:rsidR="43E7381C" w:rsidP="340093C7" w:rsidRDefault="43E7381C" w14:paraId="0F608215" w14:textId="6D00B98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71495D5A" w14:textId="404E0F9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verzinktem Stahl, pulverbeschichtet in RAL</w:t>
      </w:r>
      <w:r w:rsidRPr="340093C7" w:rsidR="2972EEE8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</w:p>
    <w:p w:rsidR="43E7381C" w:rsidP="340093C7" w:rsidRDefault="43E7381C" w14:paraId="0584F47B" w14:textId="35821A2A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1B64E230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48D9445D" w14:textId="330874E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04F3CD22" w14:textId="0F1E4B3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2551211A" w14:textId="2BE6D80F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5E1B9112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12BC823D" w14:textId="143D194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63ECA77E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63ECA77E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6D0D97C0" w14:textId="0A38426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5BFEC2F1" w14:textId="54A5219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6B6DC8E3" w14:textId="2F7D903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79BF006E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3B06D306" w14:textId="6EDB8C6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0DADFAD9" w14:textId="7F27B92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mit integrierter Sitzfläche aus Holz</w:t>
      </w:r>
    </w:p>
    <w:p w:rsidR="43E7381C" w:rsidP="340093C7" w:rsidRDefault="43E7381C" w14:paraId="0D42DCFB" w14:textId="017820F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Tiefe der Sitzfläche: </w:t>
      </w:r>
      <w:r w:rsidRPr="340093C7" w:rsidR="20943F0D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54B0DCB4" w14:textId="10F13AD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Abmessungen der Holzlatten: </w:t>
      </w:r>
      <w:r w:rsidRPr="340093C7" w:rsidR="724785E9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mm; Ausrichtung der Holzlatten: [längs / quer]</w:t>
      </w:r>
    </w:p>
    <w:p w:rsidR="43E7381C" w:rsidP="340093C7" w:rsidRDefault="43E7381C" w14:paraId="084F5E30" w14:textId="4645109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Holzart: [Sapelli / Cumaru / Iroko / Accoya / Kebony / Robinie / Lärche]</w:t>
      </w:r>
    </w:p>
    <w:p w:rsidR="43E7381C" w:rsidP="340093C7" w:rsidRDefault="43E7381C" w14:paraId="22CD3499" w14:textId="212DE00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inkl. Rückenlehne Länge: ...</w:t>
      </w:r>
      <w:r w:rsidRPr="340093C7" w:rsidR="621C5243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mm]</w:t>
      </w:r>
    </w:p>
    <w:p w:rsidR="43E7381C" w:rsidP="340093C7" w:rsidRDefault="43E7381C" w14:paraId="78410D36" w14:textId="3190D87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0C2F1136" w14:textId="45C43D2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0A5DA70D" w14:textId="35CCF59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50F75201" w14:textId="09487BE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4329CC58" w14:textId="37110FF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0BCEB0D2" w14:textId="5CA4638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14B1CD47" w14:textId="554910C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00132374" w14:textId="5B2D6FA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1EAECEF1" w14:textId="6280A43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0D953996" w14:textId="68F5190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e2ba4017a06d411e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186532DD" w14:textId="733C3343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b65e5dd676e142e6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P="340093C7" w:rsidRDefault="340093C7" w14:paraId="1AAE468E" w14:textId="2C73243B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</w:p>
    <w:p w:rsidR="340093C7" w:rsidRDefault="340093C7" w14:paraId="49AFCAF5" w14:textId="599279C6">
      <w:r>
        <w:br w:type="page"/>
      </w:r>
    </w:p>
    <w:p w:rsidR="43E7381C" w:rsidP="340093C7" w:rsidRDefault="43E7381C" w14:paraId="02B642E2" w14:textId="46543E83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 xml:space="preserve">Shape 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Hochbeetsystem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Cor</w:t>
      </w:r>
      <w:r w:rsidRPr="340093C7" w:rsidR="1F12CE94">
        <w:rPr>
          <w:rFonts w:ascii="Arial" w:hAnsi="Arial" w:eastAsia="Arial" w:cs="Arial"/>
          <w:noProof w:val="0"/>
          <w:sz w:val="24"/>
          <w:szCs w:val="24"/>
          <w:lang w:val="de-DE"/>
        </w:rPr>
        <w:t>t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en</w:t>
      </w: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 xml:space="preserve"> (Stück)</w:t>
      </w:r>
    </w:p>
    <w:p w:rsidR="43E7381C" w:rsidP="340093C7" w:rsidRDefault="43E7381C" w14:paraId="55D3BC32" w14:textId="73D7845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4893D9BB" w14:textId="7B6E62A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Corten-Stahl</w:t>
      </w:r>
    </w:p>
    <w:p w:rsidR="43E7381C" w:rsidP="340093C7" w:rsidRDefault="43E7381C" w14:paraId="5C306595" w14:textId="5C344BFB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296975BB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1DB48E28" w14:textId="1566794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5AEA5563" w14:textId="2D1838D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4ABE8DB1" w14:textId="4BC6B603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47618F04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5C857AF8" w14:textId="1636E59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21A8E8E6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21A8E8E6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78205E36" w14:textId="692BD0B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07195884" w14:textId="1F60E58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0F78A455" w14:textId="494C8F1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09F0F7A4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1DC395F4" w14:textId="6C71D70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6EC77629" w14:textId="13399A2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3AD1EDEC" w14:textId="4796C97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048B914C" w14:textId="712855B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576D3EB2" w14:textId="2FC1325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31F32147" w14:textId="597955F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64DA5CC1" w14:textId="5678832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6E578778" w14:textId="5BC8C75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2EA666CD" w14:textId="4598B73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23FFC80C" w14:textId="410538E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1288C234" w14:textId="64311AD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e694457059f2425d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03B1515C" w14:textId="521268B0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760b3cb97c534b73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RDefault="340093C7" w14:paraId="4B017398" w14:textId="6AF9FFD2">
      <w:r>
        <w:br w:type="page"/>
      </w:r>
    </w:p>
    <w:p w:rsidR="43E7381C" w:rsidP="340093C7" w:rsidRDefault="43E7381C" w14:paraId="6B724D68" w14:textId="3E130E36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beschichtet (Stück)</w:t>
      </w:r>
    </w:p>
    <w:p w:rsidR="43E7381C" w:rsidP="340093C7" w:rsidRDefault="43E7381C" w14:paraId="333547D1" w14:textId="7C0D2D3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751E7998" w14:textId="4D1857A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verzinktem Stahl, pulverbeschichtet in RAL...</w:t>
      </w:r>
    </w:p>
    <w:p w:rsidR="43E7381C" w:rsidP="340093C7" w:rsidRDefault="43E7381C" w14:paraId="02A100A5" w14:textId="56B1B2CE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00E18275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13115233" w14:textId="201D95D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47E68551" w14:textId="53AFEDC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70798002" w14:textId="54521E82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277C5023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4CEEBC2D" w14:textId="0030737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3FD09925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3FD09925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70AD2595" w14:textId="4850178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381B4D35" w14:textId="607766A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679AB5C6" w14:textId="3E328B1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396BF2D2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29609576" w14:textId="3319B09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411B8F47" w14:textId="6ABD9F9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2301CEA8" w14:textId="552EC0E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256C0A2C" w14:textId="51372DD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5EAA632F" w14:textId="4458F80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486AB117" w14:textId="3BC4993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758F8E92" w14:textId="00D8BD46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2DCE2FAC" w14:textId="6283AA0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49125EC9" w14:textId="1EDCFBC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196DB149" w14:textId="01005E2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74924617" w14:textId="471643B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32de52668aab4cfc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799150D8" w14:textId="0162CC98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a347b39f80584c2c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RDefault="340093C7" w14:paraId="39D9F817" w14:textId="436B4552">
      <w:r>
        <w:br w:type="page"/>
      </w:r>
    </w:p>
    <w:p w:rsidR="43E7381C" w:rsidP="340093C7" w:rsidRDefault="43E7381C" w14:paraId="42631D33" w14:textId="5554E889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Corten mit integrierter Sitzfläche (Stück)</w:t>
      </w:r>
    </w:p>
    <w:p w:rsidR="43E7381C" w:rsidP="340093C7" w:rsidRDefault="43E7381C" w14:paraId="3C96B930" w14:textId="6C07531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57576F82" w14:textId="7B051AF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Corten-Stahl</w:t>
      </w:r>
    </w:p>
    <w:p w:rsidR="43E7381C" w:rsidP="340093C7" w:rsidRDefault="43E7381C" w14:paraId="5F1B083A" w14:textId="1191B688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Höhe:</w:t>
      </w:r>
      <w:r w:rsidRPr="340093C7" w:rsidR="62FB92E9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56A44072" w14:textId="026DF8BC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2371BD52" w14:textId="5BD0E4B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0FE40D0A" w14:textId="784E2C77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0F5C81A3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30ECB768" w14:textId="23150AF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5C809C1E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5C809C1E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2923BCE8" w14:textId="445C76D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066FFEAC" w14:textId="10C3313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503448D7" w14:textId="7D98F33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481D2FB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6780CCDA" w14:textId="19EC06B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57934B6F" w14:textId="1A02B65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mit integrierter Sitzfläche aus Holz</w:t>
      </w:r>
    </w:p>
    <w:p w:rsidR="43E7381C" w:rsidP="340093C7" w:rsidRDefault="43E7381C" w14:paraId="3F1EDF4E" w14:textId="502C94F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Tiefe der Sitzfläche: </w:t>
      </w:r>
      <w:r w:rsidRPr="340093C7" w:rsidR="1F44E6E6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0C3F542E" w14:textId="1DEB54B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Abmessungen der Holzlatten: </w:t>
      </w:r>
      <w:r w:rsidRPr="340093C7" w:rsidR="0A0B3353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mm; Ausrichtung der Holzlatten: [längs / quer]</w:t>
      </w:r>
    </w:p>
    <w:p w:rsidR="43E7381C" w:rsidP="340093C7" w:rsidRDefault="43E7381C" w14:paraId="02018792" w14:textId="640B121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Holzart: [Sapelli / Cumaru / Iroko / Accoya / Kebony / Robinie / Lärche]</w:t>
      </w:r>
    </w:p>
    <w:p w:rsidR="43E7381C" w:rsidP="340093C7" w:rsidRDefault="43E7381C" w14:paraId="7D97B164" w14:textId="5D67B09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inkl. Rückenlehne Länge: ...</w:t>
      </w:r>
      <w:r w:rsidRPr="340093C7" w:rsidR="343D69BB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mm]</w:t>
      </w:r>
    </w:p>
    <w:p w:rsidR="43E7381C" w:rsidP="340093C7" w:rsidRDefault="43E7381C" w14:paraId="435267F2" w14:textId="55540C8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60FE1B0E" w14:textId="65E9555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5FB01359" w14:textId="0DDCC3D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44213850" w14:textId="63D93908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295862F6" w14:textId="4CC3C42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07CBA894" w14:textId="221319E7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1C1ED025" w14:textId="0155A80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7526F1BE" w14:textId="0C9CD71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670E7AD9" w14:textId="0B5E08B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605C3FE3" w14:textId="64DEE1A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a1190b62353b40e1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3FCD415D" w14:textId="29114027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bf27b6d277ab4a34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p w:rsidR="340093C7" w:rsidRDefault="340093C7" w14:paraId="728F51F4" w14:textId="7C63B51F">
      <w:r>
        <w:br w:type="page"/>
      </w:r>
    </w:p>
    <w:p w:rsidR="43E7381C" w:rsidP="340093C7" w:rsidRDefault="43E7381C" w14:paraId="738172D1" w14:textId="7507844E">
      <w:pPr>
        <w:pStyle w:val="Heading2"/>
        <w:rPr>
          <w:rFonts w:ascii="Arial" w:hAnsi="Arial" w:eastAsia="Arial" w:cs="Arial"/>
          <w:noProof w:val="0"/>
          <w:sz w:val="24"/>
          <w:szCs w:val="24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4"/>
          <w:szCs w:val="24"/>
          <w:lang w:val="de-DE"/>
        </w:rPr>
        <w:t>Shape Hochbeetsystem beschichtet mit integrierter Sitzfläche (Stück)</w:t>
      </w:r>
    </w:p>
    <w:p w:rsidR="43E7381C" w:rsidP="340093C7" w:rsidRDefault="43E7381C" w14:paraId="16C91A6B" w14:textId="0B9D4B9F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Hochbeetsystem Shape in Maßanfertigung </w:t>
      </w:r>
    </w:p>
    <w:p w:rsidR="43E7381C" w:rsidP="340093C7" w:rsidRDefault="43E7381C" w14:paraId="542D03CA" w14:textId="6941CB5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Hergestellt aus verzinktem Stahl, pulverbeschichtet in RAL</w:t>
      </w:r>
      <w:r w:rsidRPr="340093C7" w:rsidR="6682744D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</w:p>
    <w:p w:rsidR="43E7381C" w:rsidP="340093C7" w:rsidRDefault="43E7381C" w14:paraId="1C3BF926" w14:textId="2A8BD607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Höhe: </w:t>
      </w:r>
      <w:r w:rsidRPr="340093C7" w:rsidR="41AAF416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7F1702FA" w14:textId="6BBC0B0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vorgefertigt nach vorliegendem Plan</w:t>
      </w:r>
    </w:p>
    <w:p w:rsidR="43E7381C" w:rsidP="340093C7" w:rsidRDefault="43E7381C" w14:paraId="35DC99F9" w14:textId="76F740C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inkl. Eck- und Radienbildungen</w:t>
      </w:r>
    </w:p>
    <w:p w:rsidR="43E7381C" w:rsidP="340093C7" w:rsidRDefault="43E7381C" w14:paraId="5F3E0EC8" w14:textId="6ADCCCB0">
      <w:pPr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Materialstärke: </w:t>
      </w:r>
      <w:r w:rsidRPr="340093C7" w:rsidR="4E1D6FC8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</w:t>
      </w:r>
    </w:p>
    <w:p w:rsidR="43E7381C" w:rsidP="340093C7" w:rsidRDefault="43E7381C" w14:paraId="5B59A5CD" w14:textId="0565FAB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mit verstärkter Oberkante doppelt gefaltet, bzw. aufgeschweißt (...</w:t>
      </w:r>
      <w:r w:rsidRPr="340093C7" w:rsidR="3343EE96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/</w:t>
      </w:r>
      <w:r w:rsidRPr="340093C7" w:rsidR="4154E31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... mm)]</w:t>
      </w:r>
    </w:p>
    <w:p w:rsidR="43E7381C" w:rsidP="340093C7" w:rsidRDefault="43E7381C" w14:paraId="6DEDA52C" w14:textId="08B757FB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mit rückseitigen, dreieckigen Knotenblechen und angeschweißten Fußplatten zur Befestigung </w:t>
      </w:r>
    </w:p>
    <w:p w:rsidR="43E7381C" w:rsidP="340093C7" w:rsidRDefault="43E7381C" w14:paraId="340CB313" w14:textId="43E92D9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untere Kantung nach statischer Erfordernis</w:t>
      </w:r>
    </w:p>
    <w:p w:rsidR="43E7381C" w:rsidP="340093C7" w:rsidRDefault="43E7381C" w14:paraId="554B5529" w14:textId="42B456E9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Breite des Knotenbleches / Schenkels ...</w:t>
      </w:r>
      <w:r w:rsidRPr="340093C7" w:rsidR="22DFF425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59F8F16F" w14:textId="1CD21F2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Verbindung der Längen an der Rückseite durch nicht sichtbares Verbindungssystem</w:t>
      </w:r>
    </w:p>
    <w:p w:rsidR="43E7381C" w:rsidP="340093C7" w:rsidRDefault="43E7381C" w14:paraId="2D606F73" w14:textId="69CD29AE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mit integrierter Sitzfläche aus Holz</w:t>
      </w:r>
    </w:p>
    <w:p w:rsidR="43E7381C" w:rsidP="340093C7" w:rsidRDefault="43E7381C" w14:paraId="04AA0027" w14:textId="3448999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Tiefe der Sitzfläche: </w:t>
      </w:r>
      <w:r w:rsidRPr="340093C7" w:rsidR="5ED7FA7F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...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</w:t>
      </w:r>
    </w:p>
    <w:p w:rsidR="43E7381C" w:rsidP="340093C7" w:rsidRDefault="43E7381C" w14:paraId="52D8BF46" w14:textId="56DF4E21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Abmessungen der Holzlatten: </w:t>
      </w:r>
      <w:r w:rsidRPr="340093C7" w:rsidR="038234AE">
        <w:rPr>
          <w:rFonts w:ascii="Arial" w:hAnsi="Arial" w:eastAsia="Arial" w:cs="Arial"/>
          <w:noProof w:val="0"/>
          <w:sz w:val="20"/>
          <w:szCs w:val="20"/>
          <w:lang w:val="de-DE"/>
        </w:rPr>
        <w:t>...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mm; Ausrichtung der Holzlatten: [längs / quer]</w:t>
      </w:r>
    </w:p>
    <w:p w:rsidR="43E7381C" w:rsidP="340093C7" w:rsidRDefault="43E7381C" w14:paraId="70B68CF5" w14:textId="0542AEC5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Holzart: [Sapelli / Cumaru / Iroko / Accoya / Kebony / Robinie / Lärche]</w:t>
      </w:r>
    </w:p>
    <w:p w:rsidR="43E7381C" w:rsidP="340093C7" w:rsidRDefault="43E7381C" w14:paraId="4C4EBCF9" w14:textId="233EFFE6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[</w:t>
      </w:r>
      <w:r w:rsidRPr="340093C7" w:rsidR="43E7381C">
        <w:rPr>
          <w:rFonts w:ascii="Arial" w:hAnsi="Arial" w:eastAsia="Arial" w:cs="Arial"/>
          <w:i w:val="1"/>
          <w:iCs w:val="1"/>
          <w:noProof w:val="0"/>
          <w:sz w:val="20"/>
          <w:szCs w:val="20"/>
          <w:lang w:val="de-DE"/>
        </w:rPr>
        <w:t>optional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: inkl. Rückenlehne Länge: ...</w:t>
      </w:r>
      <w:r w:rsidRPr="340093C7" w:rsidR="219AD17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mm]</w:t>
      </w:r>
    </w:p>
    <w:p w:rsidR="43E7381C" w:rsidP="340093C7" w:rsidRDefault="43E7381C" w14:paraId="0DBD2699" w14:textId="4FD1817D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Gesamtprodukt wird in einbaufertigen, maßgenauen Einzelkomponenten geliefert</w:t>
      </w:r>
    </w:p>
    <w:p w:rsidR="43E7381C" w:rsidP="340093C7" w:rsidRDefault="43E7381C" w14:paraId="0DF6D9BA" w14:textId="2C76A777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Hochbeet wird modular zusammengesetzt und Einzelmodule miteinander verschraubt</w:t>
      </w:r>
    </w:p>
    <w:p w:rsidR="43E7381C" w:rsidP="340093C7" w:rsidRDefault="43E7381C" w14:paraId="3565CCFF" w14:textId="50FF255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 und nach Herstellerangaben einbauen inkl. Erstellung einer Werkzeichnung zur Produktionsfreigabe</w:t>
      </w:r>
    </w:p>
    <w:p w:rsidR="43E7381C" w:rsidP="340093C7" w:rsidRDefault="43E7381C" w14:paraId="11FDEDAE" w14:textId="4BE51C8A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3DDE6A4B" w14:textId="7FEE25C0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Liefernachweis:</w:t>
      </w:r>
    </w:p>
    <w:p w:rsidR="43E7381C" w:rsidP="340093C7" w:rsidRDefault="43E7381C" w14:paraId="2619BACA" w14:textId="67851EF0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b w:val="1"/>
          <w:bCs w:val="1"/>
          <w:noProof w:val="0"/>
          <w:sz w:val="20"/>
          <w:szCs w:val="20"/>
          <w:lang w:val="de-DE"/>
        </w:rPr>
        <w:t>Greenleaf GmbH &amp; Co. KG</w:t>
      </w:r>
    </w:p>
    <w:p w:rsidR="43E7381C" w:rsidP="340093C7" w:rsidRDefault="43E7381C" w14:paraId="7DD24AC0" w14:textId="6757DA9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Rudolf-Diesel-Straße 4</w:t>
      </w:r>
    </w:p>
    <w:p w:rsidR="43E7381C" w:rsidP="340093C7" w:rsidRDefault="43E7381C" w14:paraId="154CBCF6" w14:textId="50703352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51674 Wiehl</w:t>
      </w:r>
    </w:p>
    <w:p w:rsidR="43E7381C" w:rsidP="340093C7" w:rsidRDefault="43E7381C" w14:paraId="34C1ECFD" w14:textId="5CE39F83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>Tel.: 02261 92028-0</w:t>
      </w:r>
    </w:p>
    <w:p w:rsidR="43E7381C" w:rsidP="340093C7" w:rsidRDefault="43E7381C" w14:paraId="2D8569A7" w14:textId="113214B4">
      <w:pPr>
        <w:spacing w:before="0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E-Mail: </w:t>
      </w:r>
      <w:hyperlink r:id="Rfe2296b39c604833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info@greenleaf.de</w:t>
        </w:r>
      </w:hyperlink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 </w:t>
      </w:r>
    </w:p>
    <w:p w:rsidR="43E7381C" w:rsidP="340093C7" w:rsidRDefault="43E7381C" w14:paraId="662A5A05" w14:textId="34960E18">
      <w:pPr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  <w:r w:rsidRPr="340093C7" w:rsidR="43E7381C">
        <w:rPr>
          <w:rFonts w:ascii="Arial" w:hAnsi="Arial" w:eastAsia="Arial" w:cs="Arial"/>
          <w:noProof w:val="0"/>
          <w:sz w:val="20"/>
          <w:szCs w:val="20"/>
          <w:lang w:val="de-DE"/>
        </w:rPr>
        <w:t xml:space="preserve">Internet: </w:t>
      </w:r>
      <w:hyperlink r:id="R6a6ac82e0fd14b6f">
        <w:r w:rsidRPr="340093C7" w:rsidR="43E7381C">
          <w:rPr>
            <w:rStyle w:val="Hyperlink"/>
            <w:rFonts w:ascii="Arial" w:hAnsi="Arial" w:eastAsia="Arial" w:cs="Arial"/>
            <w:noProof w:val="0"/>
            <w:sz w:val="20"/>
            <w:szCs w:val="20"/>
            <w:lang w:val="de-DE"/>
          </w:rPr>
          <w:t>www.greenleaf.de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EBA92"/>
    <w:rsid w:val="0040AEAB"/>
    <w:rsid w:val="00E18275"/>
    <w:rsid w:val="03190258"/>
    <w:rsid w:val="038234AE"/>
    <w:rsid w:val="08745AB8"/>
    <w:rsid w:val="099FC080"/>
    <w:rsid w:val="09F0F7A4"/>
    <w:rsid w:val="0A0B3353"/>
    <w:rsid w:val="0A5EBA92"/>
    <w:rsid w:val="0A6FD30B"/>
    <w:rsid w:val="0D8679F2"/>
    <w:rsid w:val="0F5C81A3"/>
    <w:rsid w:val="0FC491B2"/>
    <w:rsid w:val="0FC491B2"/>
    <w:rsid w:val="101AB689"/>
    <w:rsid w:val="10521F9E"/>
    <w:rsid w:val="122E1A43"/>
    <w:rsid w:val="12E41CEE"/>
    <w:rsid w:val="12E41CEE"/>
    <w:rsid w:val="14A37896"/>
    <w:rsid w:val="167A3A05"/>
    <w:rsid w:val="1B64E230"/>
    <w:rsid w:val="1D79D79C"/>
    <w:rsid w:val="1D79D79C"/>
    <w:rsid w:val="1F12CE94"/>
    <w:rsid w:val="1F44E6E6"/>
    <w:rsid w:val="20943F0D"/>
    <w:rsid w:val="219AD17C"/>
    <w:rsid w:val="21A8E8E6"/>
    <w:rsid w:val="21E418A5"/>
    <w:rsid w:val="22DFF425"/>
    <w:rsid w:val="22EDFE3E"/>
    <w:rsid w:val="277C5023"/>
    <w:rsid w:val="296975BB"/>
    <w:rsid w:val="2972EEE8"/>
    <w:rsid w:val="2BFD3F4C"/>
    <w:rsid w:val="2F224F06"/>
    <w:rsid w:val="31E5716B"/>
    <w:rsid w:val="3343EE96"/>
    <w:rsid w:val="340093C7"/>
    <w:rsid w:val="343D69BB"/>
    <w:rsid w:val="3473302F"/>
    <w:rsid w:val="38915A44"/>
    <w:rsid w:val="38AA1D12"/>
    <w:rsid w:val="396BF2D2"/>
    <w:rsid w:val="3B30FB1D"/>
    <w:rsid w:val="3F2691E4"/>
    <w:rsid w:val="3FD09925"/>
    <w:rsid w:val="404960FC"/>
    <w:rsid w:val="407FD819"/>
    <w:rsid w:val="4154E31F"/>
    <w:rsid w:val="41AAF416"/>
    <w:rsid w:val="43E7381C"/>
    <w:rsid w:val="447C8FB7"/>
    <w:rsid w:val="47214A61"/>
    <w:rsid w:val="47618F04"/>
    <w:rsid w:val="481D2FBF"/>
    <w:rsid w:val="4E1D6FC8"/>
    <w:rsid w:val="533B8ECE"/>
    <w:rsid w:val="537F87EC"/>
    <w:rsid w:val="537F87EC"/>
    <w:rsid w:val="558513D0"/>
    <w:rsid w:val="591FFD1D"/>
    <w:rsid w:val="5C809C1E"/>
    <w:rsid w:val="5DF00B16"/>
    <w:rsid w:val="5DF00B16"/>
    <w:rsid w:val="5E1B9112"/>
    <w:rsid w:val="5ED7FA7F"/>
    <w:rsid w:val="621C5243"/>
    <w:rsid w:val="62FB92E9"/>
    <w:rsid w:val="63ECA77E"/>
    <w:rsid w:val="64E30B17"/>
    <w:rsid w:val="664DA2E3"/>
    <w:rsid w:val="6675CAFA"/>
    <w:rsid w:val="6682744D"/>
    <w:rsid w:val="6A4B3363"/>
    <w:rsid w:val="6C848BB3"/>
    <w:rsid w:val="6D9BAF17"/>
    <w:rsid w:val="724785E9"/>
    <w:rsid w:val="75ECF1A3"/>
    <w:rsid w:val="79BF006E"/>
    <w:rsid w:val="7E2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DB2B"/>
  <w15:chartTrackingRefBased/>
  <w15:docId w15:val="{54181DA3-4449-4DB0-B515-8ECC56BB2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40093C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340093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greenleaf.de" TargetMode="External" Id="R06b2e78a02ab45ff" /><Relationship Type="http://schemas.openxmlformats.org/officeDocument/2006/relationships/hyperlink" Target="https://www.greenleaf.de" TargetMode="External" Id="R063f269a44d844ce" /><Relationship Type="http://schemas.openxmlformats.org/officeDocument/2006/relationships/hyperlink" Target="mailto:info@greenleaf.de" TargetMode="External" Id="R762ed143bdc241ae" /><Relationship Type="http://schemas.openxmlformats.org/officeDocument/2006/relationships/hyperlink" Target="https://www.greenleaf.de" TargetMode="External" Id="R65d0a0c9176040c6" /><Relationship Type="http://schemas.openxmlformats.org/officeDocument/2006/relationships/hyperlink" Target="mailto:info@greenleaf.de" TargetMode="External" Id="Rdab4e0c89cbd41b1" /><Relationship Type="http://schemas.openxmlformats.org/officeDocument/2006/relationships/hyperlink" Target="https://www.greenleaf.de" TargetMode="External" Id="R80f76e6adc1c4bef" /><Relationship Type="http://schemas.openxmlformats.org/officeDocument/2006/relationships/hyperlink" Target="mailto:info@greenleaf.de" TargetMode="External" Id="Re2ba4017a06d411e" /><Relationship Type="http://schemas.openxmlformats.org/officeDocument/2006/relationships/hyperlink" Target="https://www.greenleaf.de" TargetMode="External" Id="Rb65e5dd676e142e6" /><Relationship Type="http://schemas.openxmlformats.org/officeDocument/2006/relationships/hyperlink" Target="mailto:info@greenleaf.de" TargetMode="External" Id="Re694457059f2425d" /><Relationship Type="http://schemas.openxmlformats.org/officeDocument/2006/relationships/hyperlink" Target="https://www.greenleaf.de" TargetMode="External" Id="R760b3cb97c534b73" /><Relationship Type="http://schemas.openxmlformats.org/officeDocument/2006/relationships/hyperlink" Target="mailto:info@greenleaf.de" TargetMode="External" Id="R32de52668aab4cfc" /><Relationship Type="http://schemas.openxmlformats.org/officeDocument/2006/relationships/hyperlink" Target="https://www.greenleaf.de" TargetMode="External" Id="Ra347b39f80584c2c" /><Relationship Type="http://schemas.openxmlformats.org/officeDocument/2006/relationships/hyperlink" Target="mailto:info@greenleaf.de" TargetMode="External" Id="Ra1190b62353b40e1" /><Relationship Type="http://schemas.openxmlformats.org/officeDocument/2006/relationships/hyperlink" Target="https://www.greenleaf.de" TargetMode="External" Id="Rbf27b6d277ab4a34" /><Relationship Type="http://schemas.openxmlformats.org/officeDocument/2006/relationships/hyperlink" Target="mailto:info@greenleaf.de" TargetMode="External" Id="Rfe2296b39c604833" /><Relationship Type="http://schemas.openxmlformats.org/officeDocument/2006/relationships/hyperlink" Target="https://www.greenleaf.de" TargetMode="External" Id="R6a6ac82e0fd14b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2026-06-12T09:34:19.5232566Z</dcterms:created>
  <dcterms:modified xsi:type="dcterms:W3CDTF">2026-06-12T09:57:06.7920581Z</dcterms:modified>
  <dc:creator>Christopher Korsch | Greenleaf GmbH &amp; Co. KG</dc:creator>
  <lastModifiedBy>Christopher Korsch | Greenleaf GmbH &amp; Co. KG</lastModifiedBy>
</coreProperties>
</file>